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578FD" w14:textId="77777777" w:rsidR="00A01079" w:rsidRPr="003E3D41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E3D41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3E3D41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C11F3B" w:rsidRPr="003E3D41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overseas Visit</w:t>
      </w:r>
      <w:r w:rsidRPr="003E3D41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3E3D41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Report </w:t>
      </w:r>
    </w:p>
    <w:p w14:paraId="442F6591" w14:textId="77777777"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14:paraId="6958357A" w14:textId="77777777"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14:paraId="7808864C" w14:textId="77777777" w:rsidR="00A01079" w:rsidRPr="00422085" w:rsidRDefault="00A01079" w:rsidP="00A01079">
      <w:pPr>
        <w:rPr>
          <w:sz w:val="28"/>
          <w:cs/>
          <w:lang w:val="en-GB"/>
        </w:rPr>
      </w:pPr>
    </w:p>
    <w:p w14:paraId="7A1510E9" w14:textId="77777777"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14:paraId="1536ABDD" w14:textId="77777777" w:rsidR="00A01079" w:rsidRPr="00211547" w:rsidRDefault="00A01079" w:rsidP="00A01079">
      <w:pPr>
        <w:rPr>
          <w:color w:val="002060"/>
          <w:sz w:val="28"/>
          <w:u w:val="single"/>
          <w:cs/>
        </w:rPr>
      </w:pPr>
      <w:r w:rsidRPr="00211547">
        <w:rPr>
          <w:rFonts w:hint="cs"/>
          <w:color w:val="002060"/>
          <w:sz w:val="28"/>
          <w:cs/>
          <w:lang w:val="en-GB"/>
        </w:rPr>
        <w:t xml:space="preserve">ชื่อ-นามสกุล </w:t>
      </w:r>
      <w:r w:rsidR="00270ACE">
        <w:rPr>
          <w:color w:val="002060"/>
          <w:sz w:val="28"/>
          <w:u w:val="single"/>
          <w:cs/>
        </w:rPr>
        <w:t>นางสาวมณฑาทิพย์  พงศานานุรักษ์</w:t>
      </w:r>
    </w:p>
    <w:p w14:paraId="6D6C0271" w14:textId="77777777" w:rsidR="00A01079" w:rsidRPr="00211547" w:rsidRDefault="00A01079" w:rsidP="00C11F3B">
      <w:r w:rsidRPr="00211547">
        <w:rPr>
          <w:rFonts w:hint="cs"/>
          <w:cs/>
        </w:rPr>
        <w:t xml:space="preserve">ตำแหน่ง </w:t>
      </w:r>
      <w:r w:rsidR="004613F0">
        <w:t xml:space="preserve"> </w:t>
      </w:r>
      <w:r w:rsidR="00270ACE">
        <w:rPr>
          <w:u w:val="single"/>
          <w:cs/>
        </w:rPr>
        <w:t xml:space="preserve">นักศึกษาแพทย์ปี </w:t>
      </w:r>
      <w:r w:rsidR="00270ACE">
        <w:rPr>
          <w:u w:val="single"/>
        </w:rPr>
        <w:t>6</w:t>
      </w:r>
    </w:p>
    <w:p w14:paraId="63A69BFD" w14:textId="77777777" w:rsidR="00A01079" w:rsidRPr="004613F0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หน่วยงาน</w:t>
      </w:r>
      <w:r w:rsidR="0088412B" w:rsidRPr="00211547">
        <w:rPr>
          <w:color w:val="002060"/>
          <w:sz w:val="28"/>
        </w:rPr>
        <w:t xml:space="preserve"> </w:t>
      </w:r>
      <w:r w:rsidR="0088412B" w:rsidRPr="00211547">
        <w:rPr>
          <w:color w:val="002060"/>
          <w:sz w:val="28"/>
          <w:u w:val="single"/>
        </w:rPr>
        <w:tab/>
      </w:r>
    </w:p>
    <w:p w14:paraId="09BB2B54" w14:textId="77777777"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14:paraId="6C79F700" w14:textId="77777777"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</w:rPr>
        <w:t xml:space="preserve"> </w:t>
      </w:r>
      <w:proofErr w:type="spellStart"/>
      <w:r w:rsidR="00270ACE">
        <w:rPr>
          <w:rFonts w:ascii="Verdana" w:eastAsiaTheme="minorHAnsi" w:hAnsi="Verdana" w:cs="Verdana"/>
          <w:sz w:val="26"/>
          <w:szCs w:val="26"/>
          <w:lang w:eastAsia="en-US" w:bidi="ar-SA"/>
        </w:rPr>
        <w:t>Gottsegen</w:t>
      </w:r>
      <w:proofErr w:type="spellEnd"/>
      <w:r w:rsidR="00270ACE">
        <w:rPr>
          <w:rFonts w:ascii="Verdana" w:eastAsiaTheme="minorHAnsi" w:hAnsi="Verdana" w:cs="Verdana"/>
          <w:sz w:val="26"/>
          <w:szCs w:val="26"/>
          <w:lang w:eastAsia="en-US" w:bidi="ar-SA"/>
        </w:rPr>
        <w:t xml:space="preserve"> </w:t>
      </w:r>
      <w:proofErr w:type="spellStart"/>
      <w:r w:rsidR="00270ACE">
        <w:rPr>
          <w:rFonts w:ascii="Verdana" w:eastAsiaTheme="minorHAnsi" w:hAnsi="Verdana" w:cs="Verdana"/>
          <w:sz w:val="26"/>
          <w:szCs w:val="26"/>
          <w:lang w:eastAsia="en-US" w:bidi="ar-SA"/>
        </w:rPr>
        <w:t>Gyorgy</w:t>
      </w:r>
      <w:proofErr w:type="spellEnd"/>
      <w:r w:rsidR="00270ACE">
        <w:rPr>
          <w:rFonts w:ascii="Verdana" w:eastAsiaTheme="minorHAnsi" w:hAnsi="Verdana" w:cs="Verdana"/>
          <w:sz w:val="26"/>
          <w:szCs w:val="26"/>
          <w:lang w:eastAsia="en-US" w:bidi="ar-SA"/>
        </w:rPr>
        <w:t xml:space="preserve"> Hungarian Institute of Cardiology</w:t>
      </w:r>
    </w:p>
    <w:p w14:paraId="1E05B1C4" w14:textId="77777777"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88412B" w:rsidRPr="00211547">
        <w:rPr>
          <w:color w:val="002060"/>
          <w:sz w:val="28"/>
        </w:rPr>
        <w:t xml:space="preserve"> </w:t>
      </w:r>
      <w:r w:rsidR="00270ACE">
        <w:rPr>
          <w:color w:val="002060"/>
          <w:sz w:val="28"/>
          <w:u w:val="single"/>
        </w:rPr>
        <w:t>Hungary</w:t>
      </w:r>
    </w:p>
    <w:p w14:paraId="5B815BEE" w14:textId="77777777" w:rsidR="0088412B" w:rsidRPr="00211547" w:rsidRDefault="0088412B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ช่วงเวลาที่เข้าร่วมโครงการ (</w:t>
      </w:r>
      <w:proofErr w:type="spellStart"/>
      <w:r w:rsidRPr="00211547">
        <w:rPr>
          <w:rFonts w:hint="cs"/>
          <w:color w:val="002060"/>
          <w:sz w:val="28"/>
          <w:cs/>
        </w:rPr>
        <w:t>ว.ด.ป</w:t>
      </w:r>
      <w:proofErr w:type="spellEnd"/>
      <w:r w:rsidRPr="00211547">
        <w:rPr>
          <w:rFonts w:hint="cs"/>
          <w:color w:val="002060"/>
          <w:sz w:val="28"/>
          <w:cs/>
        </w:rPr>
        <w:t xml:space="preserve"> )  </w:t>
      </w:r>
      <w:r w:rsidR="00270ACE">
        <w:rPr>
          <w:color w:val="002060"/>
          <w:sz w:val="28"/>
          <w:u w:val="single"/>
        </w:rPr>
        <w:t>26/9/16-14/10/16</w:t>
      </w:r>
      <w:r w:rsidRPr="00211547">
        <w:rPr>
          <w:rFonts w:hint="cs"/>
          <w:color w:val="002060"/>
          <w:sz w:val="28"/>
          <w:cs/>
        </w:rPr>
        <w:tab/>
      </w:r>
    </w:p>
    <w:p w14:paraId="0CB0AE5A" w14:textId="77777777"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>Exchange Level: (   ) Students Exchange</w:t>
      </w:r>
    </w:p>
    <w:p w14:paraId="711D73F5" w14:textId="77777777"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14:paraId="11F65FDD" w14:textId="77777777" w:rsidR="00A01079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14:paraId="33C85D74" w14:textId="77777777" w:rsidR="00C11F3B" w:rsidRDefault="00C11F3B" w:rsidP="00460C6F">
      <w:pPr>
        <w:ind w:left="1680"/>
        <w:rPr>
          <w:color w:val="002060"/>
          <w:szCs w:val="24"/>
          <w:cs/>
        </w:rPr>
      </w:pPr>
      <w:r>
        <w:rPr>
          <w:color w:val="002060"/>
          <w:szCs w:val="24"/>
        </w:rPr>
        <w:t xml:space="preserve">(  </w:t>
      </w:r>
      <w:r w:rsidR="00D8327F">
        <w:rPr>
          <w:color w:val="002060"/>
          <w:szCs w:val="24"/>
        </w:rPr>
        <w:t>/</w:t>
      </w:r>
      <w:r>
        <w:rPr>
          <w:color w:val="002060"/>
          <w:szCs w:val="24"/>
        </w:rPr>
        <w:t xml:space="preserve"> ) Non-MOU elective </w:t>
      </w:r>
      <w:r w:rsidR="00460C6F">
        <w:rPr>
          <w:rFonts w:hint="cs"/>
          <w:color w:val="002060"/>
          <w:szCs w:val="24"/>
          <w:cs/>
        </w:rPr>
        <w:t xml:space="preserve">(การไป </w:t>
      </w:r>
      <w:r w:rsidR="00460C6F">
        <w:rPr>
          <w:color w:val="002060"/>
          <w:szCs w:val="24"/>
        </w:rPr>
        <w:t xml:space="preserve">elective </w:t>
      </w:r>
      <w:r w:rsidR="00460C6F">
        <w:rPr>
          <w:rFonts w:hint="cs"/>
          <w:color w:val="002060"/>
          <w:szCs w:val="24"/>
          <w:cs/>
        </w:rPr>
        <w:t>นอกกรอบความร่วมมือทางวิชาการที่งานวิเทศสัมพันธ์ช่วยติดต่อประสานงาน อำนวยความสะดวก)</w:t>
      </w:r>
    </w:p>
    <w:p w14:paraId="28B5FF83" w14:textId="77777777" w:rsidR="00C11F3B" w:rsidRPr="00211547" w:rsidRDefault="00C11F3B" w:rsidP="00A01079">
      <w:pPr>
        <w:rPr>
          <w:color w:val="002060"/>
          <w:szCs w:val="24"/>
        </w:rPr>
      </w:pPr>
      <w:r>
        <w:rPr>
          <w:color w:val="002060"/>
          <w:szCs w:val="24"/>
        </w:rPr>
        <w:t xml:space="preserve">                  </w:t>
      </w:r>
    </w:p>
    <w:p w14:paraId="69180C4B" w14:textId="77777777"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14:paraId="5A9C92EE" w14:textId="77777777" w:rsidR="00164747" w:rsidRPr="00211547" w:rsidRDefault="00164747" w:rsidP="00A01079">
      <w:pPr>
        <w:rPr>
          <w:b/>
          <w:bCs/>
          <w:color w:val="002060"/>
          <w:sz w:val="28"/>
        </w:rPr>
      </w:pPr>
    </w:p>
    <w:p w14:paraId="43BD8DB3" w14:textId="77777777"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14:paraId="59F1F2AE" w14:textId="77777777" w:rsidR="00A01079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14:paraId="31F7D135" w14:textId="77777777" w:rsidR="00270ACE" w:rsidRPr="004064C2" w:rsidRDefault="00270ACE" w:rsidP="00270ACE">
      <w:pPr>
        <w:ind w:left="720"/>
        <w:rPr>
          <w:bCs/>
          <w:color w:val="002060"/>
        </w:rPr>
      </w:pPr>
      <w:r w:rsidRPr="004064C2">
        <w:rPr>
          <w:bCs/>
          <w:color w:val="002060"/>
          <w:cs/>
        </w:rPr>
        <w:t xml:space="preserve">เข้าดู </w:t>
      </w:r>
      <w:proofErr w:type="spellStart"/>
      <w:r w:rsidRPr="004064C2">
        <w:rPr>
          <w:bCs/>
          <w:color w:val="002060"/>
        </w:rPr>
        <w:t>cath</w:t>
      </w:r>
      <w:proofErr w:type="spellEnd"/>
      <w:r w:rsidRPr="004064C2">
        <w:rPr>
          <w:bCs/>
          <w:color w:val="002060"/>
        </w:rPr>
        <w:t xml:space="preserve"> lap</w:t>
      </w:r>
      <w:r w:rsidR="004064C2">
        <w:rPr>
          <w:bCs/>
          <w:color w:val="002060"/>
          <w:cs/>
        </w:rPr>
        <w:t xml:space="preserve"> ดูการทำ </w:t>
      </w:r>
      <w:r w:rsidR="004064C2">
        <w:rPr>
          <w:bCs/>
          <w:color w:val="002060"/>
        </w:rPr>
        <w:t>ASD closure CAG etc.</w:t>
      </w:r>
      <w:r w:rsidRPr="004064C2">
        <w:rPr>
          <w:bCs/>
          <w:color w:val="002060"/>
        </w:rPr>
        <w:t xml:space="preserve">, </w:t>
      </w:r>
      <w:proofErr w:type="gramStart"/>
      <w:r w:rsidRPr="004064C2">
        <w:rPr>
          <w:bCs/>
          <w:color w:val="002060"/>
        </w:rPr>
        <w:t>echocardiography</w:t>
      </w:r>
      <w:proofErr w:type="gramEnd"/>
      <w:r w:rsidRPr="004064C2">
        <w:rPr>
          <w:bCs/>
          <w:color w:val="002060"/>
        </w:rPr>
        <w:t xml:space="preserve">, </w:t>
      </w:r>
      <w:r w:rsidR="001E6889" w:rsidRPr="004064C2">
        <w:rPr>
          <w:bCs/>
          <w:color w:val="002060"/>
        </w:rPr>
        <w:t>ward round</w:t>
      </w:r>
      <w:r w:rsidR="004064C2">
        <w:rPr>
          <w:bCs/>
          <w:color w:val="002060"/>
        </w:rPr>
        <w:t xml:space="preserve"> </w:t>
      </w:r>
      <w:r w:rsidR="004064C2">
        <w:rPr>
          <w:bCs/>
          <w:color w:val="002060"/>
          <w:cs/>
        </w:rPr>
        <w:t xml:space="preserve">ตรวจร่างกาย  อ่าน </w:t>
      </w:r>
      <w:r w:rsidR="004064C2">
        <w:rPr>
          <w:bCs/>
          <w:color w:val="002060"/>
        </w:rPr>
        <w:t xml:space="preserve">ECG </w:t>
      </w:r>
      <w:r w:rsidR="004064C2">
        <w:rPr>
          <w:bCs/>
          <w:color w:val="002060"/>
          <w:cs/>
        </w:rPr>
        <w:t xml:space="preserve">และ </w:t>
      </w:r>
      <w:r w:rsidR="004064C2">
        <w:rPr>
          <w:bCs/>
          <w:color w:val="002060"/>
        </w:rPr>
        <w:t xml:space="preserve">approach </w:t>
      </w:r>
      <w:r w:rsidR="004064C2">
        <w:rPr>
          <w:bCs/>
          <w:color w:val="002060"/>
          <w:cs/>
        </w:rPr>
        <w:t xml:space="preserve">ปัญหาคนไข้ </w:t>
      </w:r>
      <w:r w:rsidR="006362BB">
        <w:rPr>
          <w:bCs/>
          <w:color w:val="002060"/>
        </w:rPr>
        <w:t>,</w:t>
      </w:r>
      <w:r w:rsidR="001E6889" w:rsidRPr="004064C2">
        <w:rPr>
          <w:bCs/>
          <w:color w:val="002060"/>
        </w:rPr>
        <w:t>cardiothoracic su</w:t>
      </w:r>
      <w:r w:rsidRPr="004064C2">
        <w:rPr>
          <w:bCs/>
          <w:color w:val="002060"/>
        </w:rPr>
        <w:t>rgery</w:t>
      </w:r>
      <w:r w:rsidR="004064C2">
        <w:rPr>
          <w:bCs/>
          <w:color w:val="002060"/>
        </w:rPr>
        <w:t xml:space="preserve"> </w:t>
      </w:r>
      <w:r w:rsidR="006362BB">
        <w:rPr>
          <w:bCs/>
          <w:color w:val="002060"/>
          <w:cs/>
        </w:rPr>
        <w:t xml:space="preserve">ดูการทำ </w:t>
      </w:r>
      <w:r w:rsidR="006362BB">
        <w:rPr>
          <w:bCs/>
          <w:color w:val="002060"/>
        </w:rPr>
        <w:t xml:space="preserve">CABG </w:t>
      </w:r>
      <w:r w:rsidR="006362BB">
        <w:rPr>
          <w:bCs/>
          <w:color w:val="002060"/>
          <w:cs/>
        </w:rPr>
        <w:t>แบบ</w:t>
      </w:r>
      <w:r w:rsidR="006362BB">
        <w:rPr>
          <w:bCs/>
          <w:color w:val="002060"/>
        </w:rPr>
        <w:t>close heart surgery</w:t>
      </w:r>
    </w:p>
    <w:p w14:paraId="0B21A97C" w14:textId="77777777" w:rsidR="00C5371C" w:rsidRPr="00270ACE" w:rsidRDefault="00C5371C" w:rsidP="00270ACE">
      <w:pPr>
        <w:ind w:left="720"/>
        <w:rPr>
          <w:b/>
          <w:bCs/>
          <w:color w:val="002060"/>
          <w:cs/>
        </w:rPr>
      </w:pPr>
    </w:p>
    <w:p w14:paraId="256FBB9C" w14:textId="77777777"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14:paraId="4A7D270A" w14:textId="77777777" w:rsidR="00A01079" w:rsidRDefault="00E86CFF" w:rsidP="00D8327F">
      <w:pPr>
        <w:rPr>
          <w:color w:val="002060"/>
          <w:u w:val="dotted"/>
        </w:rPr>
      </w:pPr>
      <w:r>
        <w:rPr>
          <w:color w:val="002060"/>
          <w:u w:val="dotted"/>
          <w:cs/>
        </w:rPr>
        <w:t>ในการเข้าร่วมโครงกา</w:t>
      </w:r>
      <w:r w:rsidR="00D6784A">
        <w:rPr>
          <w:color w:val="002060"/>
          <w:u w:val="dotted"/>
          <w:cs/>
        </w:rPr>
        <w:t>รแลกเปลี่ยนนี้ สิ่งที่ได้มีทั้งความรู้ทางวิชาการ นอกวิชาการ รวมทั้งทัศนคติที่เปลี่ยนไปของตัวเอง</w:t>
      </w:r>
      <w:r w:rsidR="00D8327F">
        <w:rPr>
          <w:color w:val="002060"/>
          <w:u w:val="dotted"/>
          <w:cs/>
        </w:rPr>
        <w:t xml:space="preserve">           </w:t>
      </w:r>
      <w:r w:rsidR="001E6889">
        <w:rPr>
          <w:color w:val="002060"/>
          <w:u w:val="dotted"/>
          <w:cs/>
        </w:rPr>
        <w:t xml:space="preserve"> </w:t>
      </w:r>
      <w:r w:rsidR="00D8327F">
        <w:rPr>
          <w:color w:val="002060"/>
          <w:u w:val="dotted"/>
          <w:cs/>
        </w:rPr>
        <w:t xml:space="preserve">   </w:t>
      </w:r>
      <w:r w:rsidR="00865097">
        <w:rPr>
          <w:color w:val="002060"/>
          <w:u w:val="dotted"/>
        </w:rPr>
        <w:t xml:space="preserve"> </w:t>
      </w:r>
      <w:r w:rsidR="009B200F">
        <w:rPr>
          <w:color w:val="002060"/>
          <w:u w:val="dotted"/>
        </w:rPr>
        <w:t xml:space="preserve"> </w:t>
      </w:r>
      <w:r w:rsidR="00D8327F">
        <w:rPr>
          <w:color w:val="002060"/>
          <w:u w:val="dotted"/>
          <w:cs/>
        </w:rPr>
        <w:t xml:space="preserve"> ได้เห็นการทำงานรูปแบบการรักษาคนไข้ที่รายละเอียดบางอย่างแตกต่างจากบ้านเราสามารถเลือกนำมาใช้ในการรักษาคนไข้ของตัวเองได้  และในระหว่างการ</w:t>
      </w:r>
      <w:r w:rsidR="00D8327F">
        <w:rPr>
          <w:color w:val="002060"/>
          <w:u w:val="dotted"/>
        </w:rPr>
        <w:t xml:space="preserve">electives </w:t>
      </w:r>
      <w:r w:rsidR="00D8327F">
        <w:rPr>
          <w:color w:val="002060"/>
          <w:u w:val="dotted"/>
          <w:cs/>
        </w:rPr>
        <w:t>ครั้งนี้  ได้มี</w:t>
      </w:r>
      <w:r w:rsidR="00D8327F">
        <w:rPr>
          <w:rFonts w:hint="cs"/>
          <w:color w:val="002060"/>
          <w:u w:val="dotted"/>
          <w:cs/>
        </w:rPr>
        <w:t>โอกาสพูดคุยแลกเปลี่ยนนอกเหนือเรื่องวิชาการ  ทำให้เห็นทัศนคติการใช้ชีวิตของคนยุโรป  นำมาใช้ในการสร้างแรงบันดาลใจ และเป็นกำลังใจในการพัฒนาตัวเองต่อไป</w:t>
      </w:r>
      <w:r w:rsidR="00C5371C">
        <w:rPr>
          <w:color w:val="002060"/>
          <w:u w:val="dotted"/>
          <w:cs/>
        </w:rPr>
        <w:t xml:space="preserve"> </w:t>
      </w:r>
    </w:p>
    <w:p w14:paraId="3E4F7C88" w14:textId="77777777" w:rsidR="00460C6F" w:rsidRDefault="00460C6F" w:rsidP="00A01079">
      <w:pPr>
        <w:rPr>
          <w:color w:val="002060"/>
          <w:u w:val="dotted"/>
        </w:rPr>
      </w:pPr>
    </w:p>
    <w:p w14:paraId="0A693557" w14:textId="77777777" w:rsidR="00460C6F" w:rsidRPr="00211547" w:rsidRDefault="00460C6F" w:rsidP="00A01079">
      <w:pPr>
        <w:rPr>
          <w:color w:val="002060"/>
          <w:u w:val="dotted"/>
        </w:rPr>
      </w:pPr>
    </w:p>
    <w:p w14:paraId="01300C79" w14:textId="77777777"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14:paraId="2B5B2479" w14:textId="77777777" w:rsidR="00E3311C" w:rsidRDefault="000A2683" w:rsidP="00164747">
      <w:pPr>
        <w:rPr>
          <w:color w:val="002060"/>
          <w:u w:val="dotted"/>
          <w:cs/>
        </w:rPr>
      </w:pPr>
      <w:r>
        <w:rPr>
          <w:color w:val="002060"/>
          <w:u w:val="dotted"/>
          <w:cs/>
        </w:rPr>
        <w:t>ถ่ายทอดประสบการณ์ให้กับรุ่นน้องที่สนใจ</w:t>
      </w:r>
      <w:r w:rsidR="00E3311C">
        <w:rPr>
          <w:color w:val="002060"/>
          <w:u w:val="dotted"/>
          <w:cs/>
        </w:rPr>
        <w:t>สนับสนุนให้ออกไปเจอโลกกว้างเพื่อนำความรู้ที่ได้กลับมาช่วยพัฒนา</w:t>
      </w:r>
    </w:p>
    <w:p w14:paraId="6292F75E" w14:textId="77777777" w:rsidR="00A01079" w:rsidRPr="00211547" w:rsidRDefault="00E3311C" w:rsidP="00164747">
      <w:pPr>
        <w:rPr>
          <w:color w:val="002060"/>
          <w:u w:val="dotted"/>
        </w:rPr>
      </w:pPr>
      <w:r>
        <w:rPr>
          <w:color w:val="002060"/>
          <w:u w:val="dotted"/>
          <w:cs/>
        </w:rPr>
        <w:lastRenderedPageBreak/>
        <w:t>การแพทย์  หรือองค์กรที่อยู่ได้</w:t>
      </w:r>
    </w:p>
    <w:p w14:paraId="3B28CC72" w14:textId="77777777" w:rsidR="00A01079" w:rsidRDefault="00A01079" w:rsidP="00A01079">
      <w:pPr>
        <w:jc w:val="both"/>
        <w:rPr>
          <w:color w:val="002060"/>
          <w:u w:val="dotted"/>
        </w:rPr>
      </w:pPr>
    </w:p>
    <w:p w14:paraId="2737F3CD" w14:textId="77777777" w:rsidR="00460C6F" w:rsidRPr="00921F3C" w:rsidRDefault="00460C6F" w:rsidP="00A01079">
      <w:pPr>
        <w:jc w:val="both"/>
        <w:rPr>
          <w:color w:val="244061" w:themeColor="accent1" w:themeShade="80"/>
          <w:u w:val="dotted"/>
        </w:rPr>
      </w:pPr>
    </w:p>
    <w:p w14:paraId="2890D6C4" w14:textId="77777777" w:rsidR="00460C6F" w:rsidRPr="00921F3C" w:rsidRDefault="00164747" w:rsidP="00460C6F">
      <w:pPr>
        <w:pStyle w:val="a6"/>
        <w:numPr>
          <w:ilvl w:val="0"/>
          <w:numId w:val="1"/>
        </w:numPr>
        <w:rPr>
          <w:color w:val="244061" w:themeColor="accent1" w:themeShade="80"/>
        </w:rPr>
      </w:pPr>
      <w:r w:rsidRPr="00921F3C">
        <w:rPr>
          <w:rFonts w:hint="cs"/>
          <w:b/>
          <w:bCs/>
          <w:color w:val="244061" w:themeColor="accent1" w:themeShade="80"/>
          <w:cs/>
        </w:rPr>
        <w:t>ความประทั</w:t>
      </w:r>
      <w:r w:rsidR="0052501A" w:rsidRPr="00921F3C">
        <w:rPr>
          <w:rFonts w:hint="cs"/>
          <w:b/>
          <w:bCs/>
          <w:color w:val="244061" w:themeColor="accent1" w:themeShade="80"/>
          <w:cs/>
        </w:rPr>
        <w:t>บ</w:t>
      </w:r>
      <w:r w:rsidR="00460C6F" w:rsidRPr="00921F3C">
        <w:rPr>
          <w:rFonts w:hint="cs"/>
          <w:b/>
          <w:bCs/>
          <w:color w:val="244061" w:themeColor="accent1" w:themeShade="80"/>
          <w:cs/>
        </w:rPr>
        <w:t>ใจ</w:t>
      </w:r>
      <w:r w:rsidR="00921F3C">
        <w:rPr>
          <w:rFonts w:hint="cs"/>
          <w:b/>
          <w:bCs/>
          <w:color w:val="244061" w:themeColor="accent1" w:themeShade="80"/>
          <w:cs/>
        </w:rPr>
        <w:t xml:space="preserve"> หรือ ปัญหา ที่เจอระหว่างการไป ศึกษาดูงาน / </w:t>
      </w:r>
      <w:r w:rsidR="00921F3C">
        <w:rPr>
          <w:b/>
          <w:bCs/>
          <w:color w:val="244061" w:themeColor="accent1" w:themeShade="80"/>
        </w:rPr>
        <w:t xml:space="preserve">elective </w:t>
      </w:r>
      <w:r w:rsidR="00921F3C">
        <w:rPr>
          <w:rFonts w:hint="cs"/>
          <w:b/>
          <w:bCs/>
          <w:color w:val="244061" w:themeColor="accent1" w:themeShade="80"/>
          <w:cs/>
        </w:rPr>
        <w:t xml:space="preserve">ที่เกี่ยวข้องกับ </w:t>
      </w:r>
      <w:r w:rsidR="00460C6F" w:rsidRPr="00921F3C">
        <w:rPr>
          <w:rFonts w:hint="cs"/>
          <w:b/>
          <w:bCs/>
          <w:color w:val="244061" w:themeColor="accent1" w:themeShade="80"/>
          <w:cs/>
        </w:rPr>
        <w:t>ผู้คน สถานที่ สภาพแวดล้อม วัฒนธรรม และอื่น</w:t>
      </w:r>
      <w:r w:rsidR="00921F3C" w:rsidRPr="00921F3C">
        <w:rPr>
          <w:rFonts w:hint="cs"/>
          <w:b/>
          <w:bCs/>
          <w:color w:val="244061" w:themeColor="accent1" w:themeShade="80"/>
          <w:cs/>
        </w:rPr>
        <w:t>ๆ</w:t>
      </w:r>
      <w:r w:rsidR="00921F3C" w:rsidRPr="00921F3C">
        <w:rPr>
          <w:b/>
          <w:bCs/>
          <w:color w:val="244061" w:themeColor="accent1" w:themeShade="80"/>
        </w:rPr>
        <w:t xml:space="preserve"> </w:t>
      </w:r>
      <w:r w:rsidR="00921F3C" w:rsidRPr="00921F3C">
        <w:rPr>
          <w:rFonts w:hint="cs"/>
          <w:b/>
          <w:bCs/>
          <w:color w:val="244061" w:themeColor="accent1" w:themeShade="80"/>
          <w:cs/>
        </w:rPr>
        <w:t>กรุณาบอกเล่าแบ่งปัน ประสบการณ์นั้นๆ เพื่อเป็นข้อมูลในการเรียมตัว สำหรับรุ่นต่อไป</w:t>
      </w:r>
      <w:r w:rsidR="00921F3C" w:rsidRPr="00921F3C">
        <w:rPr>
          <w:rFonts w:hint="cs"/>
          <w:color w:val="244061" w:themeColor="accent1" w:themeShade="80"/>
          <w:cs/>
        </w:rPr>
        <w:t xml:space="preserve"> </w:t>
      </w:r>
    </w:p>
    <w:p w14:paraId="578BE821" w14:textId="77777777" w:rsidR="00E3311C" w:rsidRDefault="00E3311C" w:rsidP="00460C6F">
      <w:pPr>
        <w:rPr>
          <w:color w:val="002060"/>
          <w:u w:val="dotted"/>
          <w:cs/>
        </w:rPr>
      </w:pPr>
      <w:r>
        <w:rPr>
          <w:color w:val="002060"/>
          <w:u w:val="dotted"/>
          <w:cs/>
        </w:rPr>
        <w:t>ความประทับใจ</w:t>
      </w:r>
    </w:p>
    <w:p w14:paraId="2D552C68" w14:textId="77777777" w:rsidR="00E3311C" w:rsidRDefault="00E3311C" w:rsidP="00460C6F">
      <w:pPr>
        <w:rPr>
          <w:color w:val="002060"/>
          <w:u w:val="dotted"/>
          <w:cs/>
        </w:rPr>
      </w:pPr>
      <w:r>
        <w:rPr>
          <w:color w:val="002060"/>
          <w:u w:val="dotted"/>
        </w:rPr>
        <w:t>-</w:t>
      </w:r>
      <w:proofErr w:type="gramStart"/>
      <w:r>
        <w:rPr>
          <w:rFonts w:hint="cs"/>
          <w:color w:val="002060"/>
          <w:u w:val="dotted"/>
          <w:cs/>
        </w:rPr>
        <w:t>ชื่นชอบทัศนะคติของคนยุโรป  เท่าที่ได้สัมผัสทุกคนยินดีให้ความเห็น</w:t>
      </w:r>
      <w:proofErr w:type="gramEnd"/>
      <w:r>
        <w:rPr>
          <w:rFonts w:hint="cs"/>
          <w:color w:val="002060"/>
          <w:u w:val="dotted"/>
          <w:cs/>
        </w:rPr>
        <w:t xml:space="preserve">  และรับฟังเหตุผล เพื่อการพัฒนา  </w:t>
      </w:r>
    </w:p>
    <w:p w14:paraId="37955345" w14:textId="77777777" w:rsidR="00E3311C" w:rsidRDefault="00E3311C" w:rsidP="00460C6F">
      <w:pPr>
        <w:rPr>
          <w:color w:val="002060"/>
          <w:u w:val="dotted"/>
          <w:cs/>
        </w:rPr>
      </w:pPr>
      <w:r>
        <w:rPr>
          <w:color w:val="002060"/>
          <w:u w:val="dotted"/>
        </w:rPr>
        <w:t>-</w:t>
      </w:r>
      <w:r w:rsidR="00A13C88">
        <w:rPr>
          <w:color w:val="002060"/>
          <w:u w:val="dotted"/>
          <w:cs/>
        </w:rPr>
        <w:t>ตลอดการ</w:t>
      </w:r>
      <w:r w:rsidR="00A13C88">
        <w:rPr>
          <w:color w:val="002060"/>
          <w:u w:val="dotted"/>
        </w:rPr>
        <w:t>electives</w:t>
      </w:r>
      <w:r w:rsidR="00A13C88">
        <w:rPr>
          <w:color w:val="002060"/>
          <w:u w:val="dotted"/>
          <w:cs/>
        </w:rPr>
        <w:t xml:space="preserve"> </w:t>
      </w:r>
      <w:proofErr w:type="gramStart"/>
      <w:r w:rsidR="00A13C88">
        <w:rPr>
          <w:color w:val="002060"/>
          <w:u w:val="dotted"/>
          <w:cs/>
        </w:rPr>
        <w:t>แม้ว่าในฮังการีมีการใช้ภาษาอังกฤษน้อยตามป้ายพาหนะสาธารณะ  แต่คนฮังการีโดยทั่วไปสามารถใช้ภาษาอังกฤษได้อย่างดี</w:t>
      </w:r>
      <w:proofErr w:type="gramEnd"/>
      <w:r w:rsidR="00A13C88">
        <w:rPr>
          <w:color w:val="002060"/>
          <w:u w:val="dotted"/>
          <w:cs/>
        </w:rPr>
        <w:t xml:space="preserve">  และพร้อมให้ความช่วยเหลือตลอดเวลา  ทำให้</w:t>
      </w:r>
      <w:r>
        <w:rPr>
          <w:color w:val="002060"/>
          <w:u w:val="dotted"/>
          <w:cs/>
        </w:rPr>
        <w:t>ได้รับประสบการณ์ที่ดี  และความช่วยเหลือมากมาย</w:t>
      </w:r>
    </w:p>
    <w:p w14:paraId="76A84E76" w14:textId="77777777" w:rsidR="00E3311C" w:rsidRDefault="00E3311C" w:rsidP="00460C6F">
      <w:pPr>
        <w:rPr>
          <w:color w:val="002060"/>
          <w:u w:val="dotted"/>
          <w:cs/>
        </w:rPr>
      </w:pPr>
      <w:r>
        <w:rPr>
          <w:rFonts w:hint="cs"/>
          <w:color w:val="002060"/>
          <w:u w:val="dotted"/>
          <w:cs/>
        </w:rPr>
        <w:t>ปัญหา</w:t>
      </w:r>
    </w:p>
    <w:p w14:paraId="31D70140" w14:textId="77777777" w:rsidR="00E3311C" w:rsidRDefault="00E3311C" w:rsidP="00E3311C">
      <w:pPr>
        <w:rPr>
          <w:color w:val="002060"/>
          <w:u w:val="dotted"/>
          <w:cs/>
        </w:rPr>
      </w:pPr>
      <w:r>
        <w:rPr>
          <w:color w:val="002060"/>
          <w:u w:val="dotted"/>
        </w:rPr>
        <w:t>-</w:t>
      </w:r>
      <w:proofErr w:type="gramStart"/>
      <w:r w:rsidRPr="00E3311C">
        <w:rPr>
          <w:rFonts w:hint="cs"/>
          <w:color w:val="002060"/>
          <w:u w:val="dotted"/>
          <w:cs/>
        </w:rPr>
        <w:t>เนื่องจากประทศฮังการีใช้ภาษา</w:t>
      </w:r>
      <w:proofErr w:type="spellStart"/>
      <w:r w:rsidRPr="00E3311C">
        <w:rPr>
          <w:rFonts w:hint="cs"/>
          <w:color w:val="002060"/>
          <w:u w:val="dotted"/>
          <w:cs/>
        </w:rPr>
        <w:t>ฮัง</w:t>
      </w:r>
      <w:proofErr w:type="spellEnd"/>
      <w:r w:rsidRPr="00E3311C">
        <w:rPr>
          <w:rFonts w:hint="cs"/>
          <w:color w:val="002060"/>
          <w:u w:val="dotted"/>
          <w:cs/>
        </w:rPr>
        <w:t>กาเรียน  และผู้ป่วยที่เข้ารับการรักษาในรพ</w:t>
      </w:r>
      <w:proofErr w:type="gramEnd"/>
      <w:r w:rsidRPr="00E3311C">
        <w:rPr>
          <w:rFonts w:hint="cs"/>
          <w:color w:val="002060"/>
          <w:u w:val="dotted"/>
          <w:cs/>
        </w:rPr>
        <w:t xml:space="preserve">  เป็นผู้สูงอายุที่มักจะพูดหรือฟังภาษาอังกฤษไม่ได้  จึงทำให้มีข้อจำกัดบ้างในซักประวัติผู้ป่วย  แต่ผู้ป่วยทุกคนให้ความร่วมมือในการตรวจร่างกายเป็นอย่างดี </w:t>
      </w:r>
      <w:r>
        <w:rPr>
          <w:color w:val="002060"/>
          <w:u w:val="dotted"/>
        </w:rPr>
        <w:t xml:space="preserve"> </w:t>
      </w:r>
      <w:r>
        <w:rPr>
          <w:color w:val="002060"/>
          <w:u w:val="dotted"/>
          <w:cs/>
        </w:rPr>
        <w:t>รวมเป็นอีกหนึ่งความประทับใจที่ได้รับจากที่นี่</w:t>
      </w:r>
    </w:p>
    <w:p w14:paraId="2057BBCF" w14:textId="77777777" w:rsidR="00233B89" w:rsidRDefault="00233B89" w:rsidP="00E3311C">
      <w:pPr>
        <w:rPr>
          <w:color w:val="002060"/>
          <w:u w:val="dotted"/>
          <w:cs/>
        </w:rPr>
      </w:pPr>
    </w:p>
    <w:p w14:paraId="60CCB995" w14:textId="77777777" w:rsidR="00460C6F" w:rsidRPr="00460C6F" w:rsidRDefault="00460C6F" w:rsidP="00460C6F">
      <w:pPr>
        <w:pStyle w:val="a6"/>
        <w:numPr>
          <w:ilvl w:val="0"/>
          <w:numId w:val="1"/>
        </w:numPr>
        <w:rPr>
          <w:color w:val="002060"/>
          <w:u w:val="dotted"/>
        </w:rPr>
      </w:pPr>
      <w:r>
        <w:rPr>
          <w:rFonts w:hint="cs"/>
          <w:cs/>
        </w:rPr>
        <w:t xml:space="preserve">ข้อเสนอแนะ อื่นๆ </w:t>
      </w:r>
      <w:r w:rsidR="00921F3C" w:rsidRPr="00B109AF">
        <w:rPr>
          <w:color w:val="FF0000"/>
        </w:rPr>
        <w:t>(</w:t>
      </w:r>
      <w:r w:rsidR="00921F3C" w:rsidRPr="00B109AF">
        <w:rPr>
          <w:rFonts w:hint="cs"/>
          <w:color w:val="FF0000"/>
          <w:cs/>
        </w:rPr>
        <w:t>ถ้ามี</w:t>
      </w:r>
      <w:r w:rsidR="00921F3C" w:rsidRPr="00B109AF">
        <w:rPr>
          <w:color w:val="FF0000"/>
        </w:rPr>
        <w:t>)</w:t>
      </w:r>
    </w:p>
    <w:p w14:paraId="28F86A9D" w14:textId="77777777" w:rsidR="00233B89" w:rsidRDefault="00A13C88" w:rsidP="00460C6F">
      <w:pPr>
        <w:rPr>
          <w:color w:val="002060"/>
          <w:u w:val="dotted"/>
          <w:cs/>
        </w:rPr>
      </w:pPr>
      <w:r>
        <w:rPr>
          <w:color w:val="002060"/>
          <w:u w:val="dotted"/>
          <w:cs/>
        </w:rPr>
        <w:t>ควรมีสถานที่</w:t>
      </w:r>
      <w:r>
        <w:rPr>
          <w:color w:val="002060"/>
          <w:u w:val="dotted"/>
        </w:rPr>
        <w:t>electives</w:t>
      </w:r>
      <w:r>
        <w:rPr>
          <w:color w:val="002060"/>
          <w:u w:val="dotted"/>
          <w:cs/>
        </w:rPr>
        <w:t xml:space="preserve">ในเมือง </w:t>
      </w:r>
      <w:r>
        <w:rPr>
          <w:color w:val="002060"/>
          <w:u w:val="dotted"/>
        </w:rPr>
        <w:t xml:space="preserve">Budapest </w:t>
      </w:r>
      <w:r>
        <w:rPr>
          <w:color w:val="002060"/>
          <w:u w:val="dotted"/>
          <w:cs/>
        </w:rPr>
        <w:t xml:space="preserve">เนื่องจากเป็นสถานที่ที่สวยงามมากแห่งหนึ่ง  ค่าครองชีพไม่สูง  และคนส่วนใหญ่สามารถใช้ภาษาอังกฤษได้อย่างดี  ต่างจากเมืองอื่นๆคนในพื้นที่สามารถพูดหรือฟังภาษาอังกฤษ ได้เล็กน้อย  โดยหากทางคณะสนใจรพ  ที่ข้าพเจ้าไปก็เป็นตัวเลือกที่ดีตัวเลือกหนึ่ง  เนื่องจากระหว่างอยู่รพ  จะมีแพทย์พี่เลี้ยงที่จะมีการสับเปลี่ยนทุกอาทิตย์ </w:t>
      </w:r>
      <w:r w:rsidR="00233B89">
        <w:rPr>
          <w:color w:val="002060"/>
          <w:u w:val="dotted"/>
          <w:cs/>
        </w:rPr>
        <w:t xml:space="preserve"> ทำให้ได้ฟังสำเนียงที่หลากหลาย </w:t>
      </w:r>
      <w:r>
        <w:rPr>
          <w:color w:val="002060"/>
          <w:u w:val="dotted"/>
          <w:cs/>
        </w:rPr>
        <w:t xml:space="preserve"> และมีก</w:t>
      </w:r>
      <w:r w:rsidR="00233B89">
        <w:rPr>
          <w:color w:val="002060"/>
          <w:u w:val="dotted"/>
          <w:cs/>
        </w:rPr>
        <w:t>ิจกรรมให้ทำ</w:t>
      </w:r>
      <w:r>
        <w:rPr>
          <w:color w:val="002060"/>
          <w:u w:val="dotted"/>
          <w:cs/>
        </w:rPr>
        <w:t xml:space="preserve">ในเรื่องหัวใจและหลอดเลือดทั้ง </w:t>
      </w:r>
      <w:r>
        <w:rPr>
          <w:color w:val="002060"/>
          <w:u w:val="dotted"/>
        </w:rPr>
        <w:t xml:space="preserve">medicine </w:t>
      </w:r>
      <w:r>
        <w:rPr>
          <w:color w:val="002060"/>
          <w:u w:val="dotted"/>
          <w:cs/>
        </w:rPr>
        <w:t xml:space="preserve">และ </w:t>
      </w:r>
      <w:r>
        <w:rPr>
          <w:color w:val="002060"/>
          <w:u w:val="dotted"/>
        </w:rPr>
        <w:t xml:space="preserve">surgery </w:t>
      </w:r>
      <w:r>
        <w:rPr>
          <w:color w:val="002060"/>
          <w:u w:val="dotted"/>
          <w:cs/>
        </w:rPr>
        <w:t xml:space="preserve">โดยทางโรงพยาบาลยังสังกัดกับ </w:t>
      </w:r>
      <w:proofErr w:type="spellStart"/>
      <w:r>
        <w:rPr>
          <w:color w:val="002060"/>
          <w:u w:val="dotted"/>
        </w:rPr>
        <w:t>sem</w:t>
      </w:r>
      <w:bookmarkStart w:id="0" w:name="_GoBack"/>
      <w:bookmarkEnd w:id="0"/>
      <w:r>
        <w:rPr>
          <w:color w:val="002060"/>
          <w:u w:val="dotted"/>
        </w:rPr>
        <w:t>melweis</w:t>
      </w:r>
      <w:proofErr w:type="spellEnd"/>
      <w:r>
        <w:rPr>
          <w:color w:val="002060"/>
          <w:u w:val="dotted"/>
        </w:rPr>
        <w:t xml:space="preserve"> university </w:t>
      </w:r>
      <w:r>
        <w:rPr>
          <w:color w:val="002060"/>
          <w:u w:val="dotted"/>
          <w:cs/>
        </w:rPr>
        <w:t xml:space="preserve">ซึ่งตั้งอยู่ใน </w:t>
      </w:r>
      <w:proofErr w:type="spellStart"/>
      <w:r>
        <w:rPr>
          <w:color w:val="002060"/>
          <w:u w:val="dotted"/>
        </w:rPr>
        <w:t>budapest</w:t>
      </w:r>
      <w:proofErr w:type="spellEnd"/>
      <w:r>
        <w:rPr>
          <w:color w:val="002060"/>
          <w:u w:val="dotted"/>
        </w:rPr>
        <w:t xml:space="preserve"> </w:t>
      </w:r>
      <w:r w:rsidR="00233B89">
        <w:rPr>
          <w:color w:val="002060"/>
          <w:u w:val="dotted"/>
          <w:cs/>
        </w:rPr>
        <w:t>ซึ่งมหาลัยนี้</w:t>
      </w:r>
      <w:r>
        <w:rPr>
          <w:color w:val="002060"/>
          <w:u w:val="dotted"/>
          <w:cs/>
        </w:rPr>
        <w:t>ก็เป็นอีกตัวเลือกที่น่าสนใจเช่นกัน</w:t>
      </w:r>
      <w:r w:rsidR="00233B89">
        <w:rPr>
          <w:color w:val="002060"/>
          <w:u w:val="dotted"/>
          <w:cs/>
        </w:rPr>
        <w:t xml:space="preserve"> </w:t>
      </w:r>
    </w:p>
    <w:p w14:paraId="5D1EC893" w14:textId="77777777" w:rsidR="00233B89" w:rsidRDefault="00233B89" w:rsidP="00460C6F">
      <w:pPr>
        <w:rPr>
          <w:color w:val="002060"/>
          <w:u w:val="dotted"/>
          <w:cs/>
        </w:rPr>
      </w:pPr>
    </w:p>
    <w:p w14:paraId="01018A72" w14:textId="77777777" w:rsidR="00921F3C" w:rsidRDefault="00233B89" w:rsidP="00460C6F">
      <w:pPr>
        <w:rPr>
          <w:color w:val="002060"/>
          <w:u w:val="dotted"/>
          <w:cs/>
        </w:rPr>
      </w:pPr>
      <w:r>
        <w:rPr>
          <w:rFonts w:hint="cs"/>
          <w:color w:val="002060"/>
          <w:u w:val="dotted"/>
          <w:cs/>
        </w:rPr>
        <w:t>นอกจากสถานที่นี้ยังมีสถานที่ที่ข้าพเจ้าได้ติดต่อไป</w:t>
      </w:r>
      <w:r>
        <w:rPr>
          <w:color w:val="002060"/>
          <w:u w:val="dotted"/>
          <w:cs/>
        </w:rPr>
        <w:t>อีกที่โดยเป็นที่ที่มีการรับเปิด</w:t>
      </w:r>
      <w:r>
        <w:rPr>
          <w:color w:val="002060"/>
          <w:u w:val="dotted"/>
        </w:rPr>
        <w:t>electives</w:t>
      </w:r>
      <w:r>
        <w:rPr>
          <w:color w:val="002060"/>
          <w:u w:val="dotted"/>
          <w:cs/>
        </w:rPr>
        <w:t xml:space="preserve">อยู่แล้ว </w:t>
      </w:r>
      <w:r>
        <w:rPr>
          <w:rFonts w:hint="cs"/>
          <w:color w:val="002060"/>
          <w:u w:val="dotted"/>
          <w:cs/>
        </w:rPr>
        <w:t xml:space="preserve">และทางเจ้าของสถานที่ได้ให้การตอบรับอย่างดี  แต่ในช่วงเวลาที่ข้าพเจ้าไปทางสถานที่มีคนไป </w:t>
      </w:r>
      <w:r>
        <w:rPr>
          <w:color w:val="002060"/>
          <w:u w:val="dotted"/>
        </w:rPr>
        <w:t xml:space="preserve">electives </w:t>
      </w:r>
      <w:r>
        <w:rPr>
          <w:color w:val="002060"/>
          <w:u w:val="dotted"/>
          <w:cs/>
        </w:rPr>
        <w:t xml:space="preserve">เต็มจำนวนแล้ว </w:t>
      </w:r>
      <w:r>
        <w:rPr>
          <w:rFonts w:hint="cs"/>
          <w:color w:val="002060"/>
          <w:u w:val="dotted"/>
          <w:cs/>
        </w:rPr>
        <w:t xml:space="preserve"> หากสนใจข้าพเจ้าสามารถให้ข้อมูลเท่าที่มีได้</w:t>
      </w:r>
      <w:r>
        <w:rPr>
          <w:color w:val="002060"/>
          <w:u w:val="dotted"/>
          <w:cs/>
        </w:rPr>
        <w:t xml:space="preserve"> </w:t>
      </w:r>
    </w:p>
    <w:p w14:paraId="3328DF21" w14:textId="77777777" w:rsidR="00233B89" w:rsidRPr="00921F3C" w:rsidRDefault="00233B89" w:rsidP="00460C6F">
      <w:pPr>
        <w:rPr>
          <w:color w:val="002060"/>
          <w:cs/>
        </w:rPr>
      </w:pPr>
    </w:p>
    <w:p w14:paraId="4204B2CE" w14:textId="77777777" w:rsidR="0052501A" w:rsidRPr="00211547" w:rsidRDefault="00460C6F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</w:t>
      </w:r>
      <w:r w:rsidR="00EF514B">
        <w:rPr>
          <w:rFonts w:hint="cs"/>
          <w:color w:val="002060"/>
          <w:cs/>
        </w:rPr>
        <w:t>7</w:t>
      </w:r>
      <w:r w:rsidR="0052501A" w:rsidRPr="00211547"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b/>
          <w:bCs/>
          <w:color w:val="002060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</w:t>
      </w:r>
    </w:p>
    <w:p w14:paraId="494C688E" w14:textId="77777777" w:rsidR="00A01079" w:rsidRPr="00B109AF" w:rsidRDefault="00460C6F" w:rsidP="0090558B">
      <w:pPr>
        <w:rPr>
          <w:color w:val="002060"/>
        </w:rPr>
      </w:pPr>
      <w:r>
        <w:rPr>
          <w:rFonts w:hint="cs"/>
          <w:color w:val="002060"/>
          <w:cs/>
        </w:rPr>
        <w:t>7</w:t>
      </w:r>
      <w:r w:rsidR="00BE6630" w:rsidRPr="00211547">
        <w:rPr>
          <w:rFonts w:hint="cs"/>
          <w:color w:val="002060"/>
          <w:cs/>
        </w:rPr>
        <w:t>.1 ภาพ</w:t>
      </w:r>
      <w:r w:rsidR="00BE6630" w:rsidRPr="00211547">
        <w:rPr>
          <w:rFonts w:hint="cs"/>
          <w:b/>
          <w:bCs/>
          <w:color w:val="002060"/>
          <w:cs/>
        </w:rPr>
        <w:t>ภาพระหว่าง</w:t>
      </w:r>
      <w:r w:rsidR="00BE6630" w:rsidRPr="00211547">
        <w:rPr>
          <w:rFonts w:hint="cs"/>
          <w:color w:val="002060"/>
          <w:cs/>
        </w:rPr>
        <w:t>การ</w:t>
      </w:r>
      <w:r w:rsidR="00BE6630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BE6630" w:rsidRPr="00211547">
        <w:rPr>
          <w:b/>
          <w:bCs/>
          <w:color w:val="002060"/>
        </w:rPr>
        <w:t>Elective</w:t>
      </w:r>
      <w:r w:rsidR="00B109AF">
        <w:rPr>
          <w:color w:val="002060"/>
        </w:rPr>
        <w:t xml:space="preserve"> </w:t>
      </w:r>
      <w:r w:rsidR="00B109AF" w:rsidRPr="00B109AF">
        <w:rPr>
          <w:color w:val="FF0000"/>
        </w:rPr>
        <w:t>(</w:t>
      </w:r>
      <w:r w:rsidR="00B109AF" w:rsidRPr="00B109AF">
        <w:rPr>
          <w:rFonts w:hint="cs"/>
          <w:color w:val="FF0000"/>
          <w:cs/>
        </w:rPr>
        <w:t>ถ้ามี</w:t>
      </w:r>
      <w:r w:rsidR="00B109AF" w:rsidRPr="00B109AF">
        <w:rPr>
          <w:color w:val="FF0000"/>
        </w:rPr>
        <w:t>)</w:t>
      </w:r>
    </w:p>
    <w:p w14:paraId="1353FE55" w14:textId="77777777" w:rsidR="00BE6630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  </w:t>
      </w:r>
      <w:r w:rsidRPr="00211547">
        <w:rPr>
          <w:color w:val="002060"/>
        </w:rPr>
        <w:t>-- Photo</w:t>
      </w:r>
      <w:r w:rsidR="00DC4570">
        <w:rPr>
          <w:color w:val="002060"/>
        </w:rPr>
        <w:t>—</w:t>
      </w:r>
    </w:p>
    <w:p w14:paraId="1850C831" w14:textId="77777777" w:rsidR="00DC4570" w:rsidRDefault="00DC4570" w:rsidP="0090558B">
      <w:pPr>
        <w:rPr>
          <w:color w:val="002060"/>
          <w:cs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14:paraId="6E1CB3F3" w14:textId="77777777" w:rsidR="004064C2" w:rsidRDefault="004064C2" w:rsidP="004064C2">
      <w:pPr>
        <w:rPr>
          <w:rFonts w:ascii="Verdana" w:eastAsiaTheme="minorHAnsi" w:hAnsi="Verdana" w:cs="Verdana"/>
          <w:sz w:val="16"/>
          <w:szCs w:val="16"/>
          <w:cs/>
          <w:lang w:eastAsia="en-US"/>
        </w:rPr>
      </w:pPr>
    </w:p>
    <w:p w14:paraId="5E305B4D" w14:textId="77777777" w:rsidR="004064C2" w:rsidRDefault="004064C2" w:rsidP="004064C2">
      <w:pPr>
        <w:rPr>
          <w:rFonts w:ascii="Verdana" w:eastAsiaTheme="minorHAnsi" w:hAnsi="Verdana" w:cs="Verdana"/>
          <w:sz w:val="16"/>
          <w:szCs w:val="16"/>
          <w:cs/>
          <w:lang w:eastAsia="en-US"/>
        </w:rPr>
      </w:pPr>
    </w:p>
    <w:p w14:paraId="002B73B7" w14:textId="77777777" w:rsidR="004064C2" w:rsidRDefault="004064C2" w:rsidP="004064C2">
      <w:pPr>
        <w:rPr>
          <w:rFonts w:ascii="Verdana" w:eastAsiaTheme="minorHAnsi" w:hAnsi="Verdana" w:cs="Verdana"/>
          <w:sz w:val="16"/>
          <w:szCs w:val="16"/>
          <w:cs/>
          <w:lang w:eastAsia="en-US"/>
        </w:rPr>
      </w:pPr>
    </w:p>
    <w:p w14:paraId="1E02E5AF" w14:textId="77777777" w:rsidR="004064C2" w:rsidRDefault="004064C2" w:rsidP="004064C2">
      <w:pPr>
        <w:rPr>
          <w:rFonts w:ascii="Verdana" w:eastAsiaTheme="minorHAnsi" w:hAnsi="Verdana" w:cs="Verdana"/>
          <w:sz w:val="16"/>
          <w:szCs w:val="16"/>
          <w:cs/>
          <w:lang w:eastAsia="en-US"/>
        </w:rPr>
      </w:pPr>
    </w:p>
    <w:p w14:paraId="703238E0" w14:textId="77777777" w:rsidR="004064C2" w:rsidRDefault="00FE7986" w:rsidP="004064C2">
      <w:pPr>
        <w:jc w:val="center"/>
        <w:rPr>
          <w:rFonts w:ascii="Verdana" w:eastAsiaTheme="minorHAnsi" w:hAnsi="Verdana" w:cs="Verdana"/>
          <w:sz w:val="16"/>
          <w:szCs w:val="16"/>
          <w:cs/>
          <w:lang w:eastAsia="en-US"/>
        </w:rPr>
      </w:pPr>
      <w:r>
        <w:rPr>
          <w:rFonts w:hint="cs"/>
          <w:noProof/>
          <w:color w:val="002060"/>
          <w:lang w:eastAsia="en-US"/>
        </w:rPr>
        <w:lastRenderedPageBreak/>
        <w:drawing>
          <wp:inline distT="0" distB="0" distL="0" distR="0" wp14:anchorId="168B1409" wp14:editId="708C4A86">
            <wp:extent cx="3887686" cy="2915980"/>
            <wp:effectExtent l="0" t="482600" r="0" b="4622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3710" cy="29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CA7B" w14:textId="77777777" w:rsidR="00460C6F" w:rsidRPr="004064C2" w:rsidRDefault="004064C2" w:rsidP="004064C2">
      <w:pPr>
        <w:jc w:val="center"/>
        <w:rPr>
          <w:color w:val="002060"/>
          <w:sz w:val="16"/>
          <w:szCs w:val="16"/>
          <w:cs/>
        </w:rPr>
      </w:pPr>
      <w:proofErr w:type="spellStart"/>
      <w:r w:rsidRPr="004064C2">
        <w:rPr>
          <w:rFonts w:ascii="Verdana" w:eastAsiaTheme="minorHAnsi" w:hAnsi="Verdana" w:cs="Verdana"/>
          <w:sz w:val="16"/>
          <w:szCs w:val="16"/>
          <w:lang w:eastAsia="en-US" w:bidi="ar-SA"/>
        </w:rPr>
        <w:t>Gottsegen</w:t>
      </w:r>
      <w:proofErr w:type="spellEnd"/>
      <w:r w:rsidRPr="004064C2">
        <w:rPr>
          <w:rFonts w:ascii="Verdana" w:eastAsiaTheme="minorHAnsi" w:hAnsi="Verdana" w:cs="Verdana"/>
          <w:sz w:val="16"/>
          <w:szCs w:val="16"/>
          <w:lang w:eastAsia="en-US" w:bidi="ar-SA"/>
        </w:rPr>
        <w:t xml:space="preserve"> </w:t>
      </w:r>
      <w:proofErr w:type="spellStart"/>
      <w:r w:rsidRPr="004064C2">
        <w:rPr>
          <w:rFonts w:ascii="Verdana" w:eastAsiaTheme="minorHAnsi" w:hAnsi="Verdana" w:cs="Verdana"/>
          <w:sz w:val="16"/>
          <w:szCs w:val="16"/>
          <w:lang w:eastAsia="en-US" w:bidi="ar-SA"/>
        </w:rPr>
        <w:t>Gyorgy</w:t>
      </w:r>
      <w:proofErr w:type="spellEnd"/>
      <w:r w:rsidRPr="004064C2">
        <w:rPr>
          <w:rFonts w:ascii="Verdana" w:eastAsiaTheme="minorHAnsi" w:hAnsi="Verdana" w:cs="Verdana"/>
          <w:sz w:val="16"/>
          <w:szCs w:val="16"/>
          <w:lang w:eastAsia="en-US" w:bidi="ar-SA"/>
        </w:rPr>
        <w:t xml:space="preserve"> Hungarian Institute of Cardiology</w:t>
      </w:r>
    </w:p>
    <w:p w14:paraId="52B0BA1B" w14:textId="77777777" w:rsidR="00460C6F" w:rsidRDefault="00460C6F" w:rsidP="0090558B">
      <w:pPr>
        <w:rPr>
          <w:color w:val="002060"/>
        </w:rPr>
      </w:pPr>
    </w:p>
    <w:p w14:paraId="60E08D73" w14:textId="77777777" w:rsidR="00BE6630" w:rsidRPr="00211547" w:rsidRDefault="00460C6F" w:rsidP="0090558B">
      <w:pPr>
        <w:rPr>
          <w:color w:val="002060"/>
        </w:rPr>
      </w:pPr>
      <w:r>
        <w:rPr>
          <w:rFonts w:hint="cs"/>
          <w:color w:val="002060"/>
          <w:cs/>
        </w:rPr>
        <w:t>7</w:t>
      </w:r>
      <w:r w:rsidR="00BE6630" w:rsidRPr="00211547">
        <w:rPr>
          <w:rFonts w:hint="cs"/>
          <w:color w:val="002060"/>
          <w:cs/>
        </w:rPr>
        <w:t xml:space="preserve">.2 </w:t>
      </w:r>
      <w:r w:rsidR="00BE6630"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14:paraId="219F6758" w14:textId="77777777" w:rsidR="00BE6630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 -- </w:t>
      </w:r>
      <w:r w:rsidRPr="00211547">
        <w:rPr>
          <w:color w:val="002060"/>
        </w:rPr>
        <w:t>Photo</w:t>
      </w:r>
      <w:r w:rsidR="00DC4570">
        <w:rPr>
          <w:color w:val="002060"/>
        </w:rPr>
        <w:t>—</w:t>
      </w:r>
    </w:p>
    <w:p w14:paraId="7B4C6A64" w14:textId="77777777" w:rsidR="00DC4570" w:rsidRDefault="00DC4570" w:rsidP="00DC4570">
      <w:pPr>
        <w:rPr>
          <w:color w:val="002060"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14:paraId="3D9A6CD9" w14:textId="77777777" w:rsidR="00921F3C" w:rsidRDefault="004064C2" w:rsidP="004064C2">
      <w:pPr>
        <w:jc w:val="center"/>
        <w:rPr>
          <w:color w:val="002060"/>
        </w:rPr>
      </w:pPr>
      <w:r>
        <w:rPr>
          <w:noProof/>
          <w:color w:val="002060"/>
          <w:lang w:eastAsia="en-US"/>
        </w:rPr>
        <w:drawing>
          <wp:anchor distT="0" distB="0" distL="114300" distR="114300" simplePos="0" relativeHeight="251659264" behindDoc="0" locked="0" layoutInCell="1" allowOverlap="1" wp14:anchorId="6BCC1723" wp14:editId="0FA07D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2035" cy="3639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63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cs/>
        </w:rPr>
        <w:br w:type="textWrapping" w:clear="all"/>
      </w:r>
      <w:r>
        <w:rPr>
          <w:color w:val="002060"/>
        </w:rPr>
        <w:t xml:space="preserve">The </w:t>
      </w:r>
      <w:proofErr w:type="spellStart"/>
      <w:r w:rsidRPr="004064C2">
        <w:rPr>
          <w:rFonts w:ascii="System Font" w:eastAsia="System Font" w:hAnsiTheme="minorHAnsi" w:cs="System Font"/>
          <w:color w:val="000000" w:themeColor="text1"/>
          <w:szCs w:val="24"/>
          <w:lang w:eastAsia="en-US" w:bidi="ar-SA"/>
        </w:rPr>
        <w:t>Sz</w:t>
      </w:r>
      <w:r w:rsidRPr="004064C2">
        <w:rPr>
          <w:rFonts w:ascii="System Font" w:eastAsia="System Font" w:hAnsiTheme="minorHAnsi" w:cs="System Font" w:hint="eastAsia"/>
          <w:color w:val="000000" w:themeColor="text1"/>
          <w:szCs w:val="24"/>
          <w:lang w:eastAsia="en-US" w:bidi="ar-SA"/>
        </w:rPr>
        <w:t>é</w:t>
      </w:r>
      <w:r w:rsidRPr="004064C2">
        <w:rPr>
          <w:rFonts w:ascii="System Font" w:eastAsia="System Font" w:hAnsiTheme="minorHAnsi" w:cs="System Font"/>
          <w:color w:val="000000" w:themeColor="text1"/>
          <w:szCs w:val="24"/>
          <w:lang w:eastAsia="en-US" w:bidi="ar-SA"/>
        </w:rPr>
        <w:t>chenyi</w:t>
      </w:r>
      <w:proofErr w:type="spellEnd"/>
      <w:r w:rsidRPr="004064C2">
        <w:rPr>
          <w:rFonts w:ascii="System Font" w:eastAsia="System Font" w:hAnsiTheme="minorHAnsi" w:cs="System Font"/>
          <w:color w:val="000000" w:themeColor="text1"/>
          <w:szCs w:val="24"/>
          <w:lang w:eastAsia="en-US" w:bidi="ar-SA"/>
        </w:rPr>
        <w:t xml:space="preserve"> Chain Bridge</w:t>
      </w:r>
    </w:p>
    <w:p w14:paraId="684E97AC" w14:textId="77777777" w:rsidR="004064C2" w:rsidRDefault="004064C2" w:rsidP="00DC4570">
      <w:pPr>
        <w:rPr>
          <w:color w:val="002060"/>
          <w:cs/>
        </w:rPr>
      </w:pPr>
    </w:p>
    <w:p w14:paraId="2A1D8F55" w14:textId="77777777" w:rsidR="004064C2" w:rsidRDefault="004064C2" w:rsidP="00DC4570">
      <w:pPr>
        <w:rPr>
          <w:color w:val="002060"/>
          <w:cs/>
        </w:rPr>
      </w:pPr>
      <w:r>
        <w:rPr>
          <w:rFonts w:hint="cs"/>
          <w:noProof/>
          <w:color w:val="002060"/>
          <w:lang w:eastAsia="en-US"/>
        </w:rPr>
        <w:drawing>
          <wp:anchor distT="0" distB="0" distL="114300" distR="114300" simplePos="0" relativeHeight="251658240" behindDoc="0" locked="0" layoutInCell="1" allowOverlap="1" wp14:anchorId="1AFC2F0F" wp14:editId="57A620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2035" cy="36391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54" cy="364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cs/>
        </w:rPr>
        <w:br w:type="textWrapping" w:clear="all"/>
      </w:r>
    </w:p>
    <w:p w14:paraId="4B106E4B" w14:textId="77777777" w:rsidR="004064C2" w:rsidRDefault="004064C2" w:rsidP="00DC4570">
      <w:pPr>
        <w:rPr>
          <w:color w:val="002060"/>
        </w:rPr>
      </w:pPr>
      <w:r>
        <w:rPr>
          <w:rFonts w:hint="cs"/>
          <w:noProof/>
          <w:color w:val="002060"/>
          <w:lang w:eastAsia="en-US"/>
        </w:rPr>
        <w:drawing>
          <wp:inline distT="0" distB="0" distL="0" distR="0" wp14:anchorId="1B461858" wp14:editId="6B20ABB4">
            <wp:extent cx="4966261" cy="29989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 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3" b="9681"/>
                    <a:stretch/>
                  </pic:blipFill>
                  <pic:spPr bwMode="auto">
                    <a:xfrm>
                      <a:off x="0" y="0"/>
                      <a:ext cx="4967533" cy="299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418D9" w14:textId="77777777" w:rsidR="004064C2" w:rsidRDefault="004064C2" w:rsidP="004064C2">
      <w:pPr>
        <w:jc w:val="center"/>
        <w:rPr>
          <w:color w:val="002060"/>
        </w:rPr>
      </w:pPr>
      <w:r>
        <w:rPr>
          <w:color w:val="002060"/>
        </w:rPr>
        <w:t xml:space="preserve">The </w:t>
      </w:r>
      <w:proofErr w:type="gramStart"/>
      <w:r>
        <w:rPr>
          <w:color w:val="002060"/>
        </w:rPr>
        <w:t>Hungarian  Parliament</w:t>
      </w:r>
      <w:proofErr w:type="gramEnd"/>
      <w:r>
        <w:rPr>
          <w:color w:val="002060"/>
        </w:rPr>
        <w:t xml:space="preserve"> Building</w:t>
      </w:r>
    </w:p>
    <w:p w14:paraId="2B1A225D" w14:textId="77777777" w:rsidR="00921F3C" w:rsidRPr="00211547" w:rsidRDefault="00921F3C" w:rsidP="00DC4570">
      <w:pPr>
        <w:rPr>
          <w:color w:val="002060"/>
          <w:cs/>
        </w:rPr>
      </w:pPr>
    </w:p>
    <w:p w14:paraId="24A501FC" w14:textId="77777777" w:rsidR="00DC4570" w:rsidRDefault="00DC4570" w:rsidP="0090558B">
      <w:pPr>
        <w:rPr>
          <w:color w:val="002060"/>
        </w:rPr>
      </w:pPr>
    </w:p>
    <w:p w14:paraId="6949DCDD" w14:textId="77777777" w:rsidR="00E43458" w:rsidRDefault="00E43458" w:rsidP="00E43458">
      <w:pPr>
        <w:jc w:val="center"/>
        <w:rPr>
          <w:b/>
          <w:bCs/>
          <w:color w:val="002060"/>
        </w:rPr>
      </w:pPr>
      <w:r w:rsidRPr="00E43458">
        <w:rPr>
          <w:b/>
          <w:bCs/>
          <w:color w:val="002060"/>
        </w:rPr>
        <w:t xml:space="preserve">** </w:t>
      </w:r>
      <w:proofErr w:type="gramStart"/>
      <w:r w:rsidRPr="00E43458">
        <w:rPr>
          <w:rFonts w:hint="cs"/>
          <w:b/>
          <w:bCs/>
          <w:color w:val="002060"/>
          <w:cs/>
        </w:rPr>
        <w:t xml:space="preserve">กรุณาส่งคืนงานวิเทศสัมพันธ์ </w:t>
      </w:r>
      <w:r w:rsidRPr="00E43458">
        <w:rPr>
          <w:b/>
          <w:bCs/>
          <w:color w:val="002060"/>
        </w:rPr>
        <w:t xml:space="preserve"> email</w:t>
      </w:r>
      <w:proofErr w:type="gramEnd"/>
      <w:r w:rsidRPr="00E43458">
        <w:rPr>
          <w:b/>
          <w:bCs/>
          <w:color w:val="002060"/>
        </w:rPr>
        <w:t xml:space="preserve">:  </w:t>
      </w:r>
      <w:hyperlink r:id="rId11" w:history="1">
        <w:r w:rsidRPr="00E43458">
          <w:rPr>
            <w:rStyle w:val="a7"/>
            <w:b/>
            <w:bCs/>
          </w:rPr>
          <w:t>inter@medicine.psu.ac.th</w:t>
        </w:r>
      </w:hyperlink>
      <w:r w:rsidRPr="00E43458">
        <w:rPr>
          <w:b/>
          <w:bCs/>
          <w:color w:val="002060"/>
        </w:rPr>
        <w:t xml:space="preserve"> **</w:t>
      </w:r>
    </w:p>
    <w:p w14:paraId="51AAEC97" w14:textId="77777777" w:rsidR="00921F3C" w:rsidRPr="00E43458" w:rsidRDefault="00921F3C" w:rsidP="00921F3C">
      <w:pPr>
        <w:rPr>
          <w:b/>
          <w:bCs/>
          <w:color w:val="002060"/>
        </w:rPr>
      </w:pPr>
    </w:p>
    <w:sectPr w:rsidR="00921F3C" w:rsidRPr="00E43458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stem Font">
    <w:altName w:val="Microsoft JhengHei"/>
    <w:panose1 w:val="00000000000000000000"/>
    <w:charset w:val="88"/>
    <w:family w:val="auto"/>
    <w:notTrueType/>
    <w:pitch w:val="fixed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5482D"/>
    <w:multiLevelType w:val="hybridMultilevel"/>
    <w:tmpl w:val="B78AC614"/>
    <w:lvl w:ilvl="0" w:tplc="3B10442C">
      <w:start w:val="7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A7439"/>
    <w:multiLevelType w:val="hybridMultilevel"/>
    <w:tmpl w:val="7E5E5CAE"/>
    <w:lvl w:ilvl="0" w:tplc="4216AFB0">
      <w:start w:val="7"/>
      <w:numFmt w:val="bullet"/>
      <w:lvlText w:val="-"/>
      <w:lvlJc w:val="left"/>
      <w:pPr>
        <w:ind w:left="4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4125F2B"/>
    <w:multiLevelType w:val="hybridMultilevel"/>
    <w:tmpl w:val="401E3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118D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2683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E6889"/>
    <w:rsid w:val="001F3A70"/>
    <w:rsid w:val="00211547"/>
    <w:rsid w:val="00213CCE"/>
    <w:rsid w:val="002235F8"/>
    <w:rsid w:val="00233B89"/>
    <w:rsid w:val="00246DBC"/>
    <w:rsid w:val="00253A8A"/>
    <w:rsid w:val="00263791"/>
    <w:rsid w:val="00266157"/>
    <w:rsid w:val="00270ACE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3D41"/>
    <w:rsid w:val="003E4938"/>
    <w:rsid w:val="003F3560"/>
    <w:rsid w:val="003F4953"/>
    <w:rsid w:val="003F754C"/>
    <w:rsid w:val="004000CF"/>
    <w:rsid w:val="004064C2"/>
    <w:rsid w:val="00430293"/>
    <w:rsid w:val="00433D01"/>
    <w:rsid w:val="00436062"/>
    <w:rsid w:val="00445719"/>
    <w:rsid w:val="00460C6F"/>
    <w:rsid w:val="004613F0"/>
    <w:rsid w:val="00465BEC"/>
    <w:rsid w:val="00466908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362BB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097"/>
    <w:rsid w:val="0086528B"/>
    <w:rsid w:val="008677BD"/>
    <w:rsid w:val="0088285A"/>
    <w:rsid w:val="00883882"/>
    <w:rsid w:val="0088412B"/>
    <w:rsid w:val="008A4B51"/>
    <w:rsid w:val="008C456A"/>
    <w:rsid w:val="009019E8"/>
    <w:rsid w:val="0090558B"/>
    <w:rsid w:val="009125A4"/>
    <w:rsid w:val="009203ED"/>
    <w:rsid w:val="00921F3C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B200F"/>
    <w:rsid w:val="009D03C4"/>
    <w:rsid w:val="009E5AF3"/>
    <w:rsid w:val="009E63B5"/>
    <w:rsid w:val="00A002D4"/>
    <w:rsid w:val="00A01079"/>
    <w:rsid w:val="00A0239F"/>
    <w:rsid w:val="00A13AD4"/>
    <w:rsid w:val="00A13C88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3101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1F3B"/>
    <w:rsid w:val="00C16A50"/>
    <w:rsid w:val="00C239F9"/>
    <w:rsid w:val="00C40487"/>
    <w:rsid w:val="00C4450C"/>
    <w:rsid w:val="00C45A96"/>
    <w:rsid w:val="00C46846"/>
    <w:rsid w:val="00C47824"/>
    <w:rsid w:val="00C5371C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6784A"/>
    <w:rsid w:val="00D8327F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3311C"/>
    <w:rsid w:val="00E40B88"/>
    <w:rsid w:val="00E43458"/>
    <w:rsid w:val="00E518DA"/>
    <w:rsid w:val="00E60722"/>
    <w:rsid w:val="00E64381"/>
    <w:rsid w:val="00E64EB4"/>
    <w:rsid w:val="00E70F3E"/>
    <w:rsid w:val="00E762EE"/>
    <w:rsid w:val="00E77501"/>
    <w:rsid w:val="00E82434"/>
    <w:rsid w:val="00E86CFF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9A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ter@medicine.psu.ac.t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E3515-5CAE-402A-9172-416C7590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636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psu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2016-12-14T08:35:00Z</dcterms:created>
  <dcterms:modified xsi:type="dcterms:W3CDTF">2016-12-14T08:35:00Z</dcterms:modified>
</cp:coreProperties>
</file>